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872D9E" w:rsidRPr="00B023E7" w:rsidRDefault="008E22E4" w:rsidP="00872D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 w:rsidR="00872D9E" w:rsidRPr="00B023E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 НОО</w:t>
      </w: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872D9E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71511" w:rsidRPr="00B023E7" w:rsidRDefault="00971511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Рабочая программа</w:t>
      </w: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</w:pPr>
      <w:r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по литературному чтению</w:t>
      </w:r>
    </w:p>
    <w:p w:rsidR="00872D9E" w:rsidRPr="00B023E7" w:rsidRDefault="009A0287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>для 1</w:t>
      </w:r>
      <w:r w:rsidR="00872D9E" w:rsidRPr="00B023E7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 w:eastAsia="ru-RU"/>
        </w:rPr>
        <w:t xml:space="preserve"> класса</w:t>
      </w: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9A0287" w:rsidRPr="00B023E7" w:rsidRDefault="009A0287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Pr="00B023E7" w:rsidRDefault="00872D9E" w:rsidP="00872D9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72D9E" w:rsidRDefault="00872D9E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:rsidR="008E22E4" w:rsidRPr="00B023E7" w:rsidRDefault="008E22E4" w:rsidP="00872D9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bookmarkStart w:id="0" w:name="_GoBack"/>
      <w:bookmarkEnd w:id="0"/>
    </w:p>
    <w:p w:rsidR="008E22E4" w:rsidRPr="008E22E4" w:rsidRDefault="008E22E4" w:rsidP="008E22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8E22E4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с. Джугурты 2022г.</w:t>
      </w:r>
    </w:p>
    <w:p w:rsidR="009A0287" w:rsidRPr="00F917B1" w:rsidRDefault="009A0287" w:rsidP="00872D9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7A23E0" w:rsidRPr="00F917B1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ПОЯСНИТЕЛЬНАЯ ЗАПИСКА</w:t>
      </w:r>
    </w:p>
    <w:p w:rsidR="00F22C61" w:rsidRPr="00634C76" w:rsidRDefault="00AA6765">
      <w:pPr>
        <w:autoSpaceDE w:val="0"/>
        <w:autoSpaceDN w:val="0"/>
        <w:spacing w:before="346" w:after="0" w:line="28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сформулированные в Примерной программе воспитания.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ОБЩАЯ ХАРАКТЕРИСТИКА УЧЕБНОГО ПРЕДМЕТА "ЛИТЕРАТУРНОЕ ЧТЕНИЕ"</w:t>
      </w:r>
    </w:p>
    <w:p w:rsidR="00F22C61" w:rsidRPr="00634C76" w:rsidRDefault="00AA6765">
      <w:pPr>
        <w:autoSpaceDE w:val="0"/>
        <w:autoSpaceDN w:val="0"/>
        <w:spacing w:before="192" w:after="0" w:line="286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F22C61" w:rsidRPr="00634C76" w:rsidRDefault="00AA6765">
      <w:pPr>
        <w:autoSpaceDE w:val="0"/>
        <w:autoSpaceDN w:val="0"/>
        <w:spacing w:before="70" w:after="0" w:line="27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F22C61" w:rsidRPr="00634C76" w:rsidRDefault="00AA6765">
      <w:pPr>
        <w:autoSpaceDE w:val="0"/>
        <w:autoSpaceDN w:val="0"/>
        <w:spacing w:before="70" w:after="0" w:line="288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 основу отбора произведений положены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общедидактические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метапредметные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F22C61" w:rsidRPr="00634C76" w:rsidRDefault="00AA6765">
      <w:pPr>
        <w:autoSpaceDE w:val="0"/>
        <w:autoSpaceDN w:val="0"/>
        <w:spacing w:before="70" w:after="0" w:line="28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 «Обучение грамоте» («Русский язык» и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часов.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ЦЕЛИ ИЗУЧЕНИЯ УЧЕБНОГО ПРЕДМЕТА "ЛИТЕРАТУРНОЕ ЧТЕНИЕ"</w:t>
      </w:r>
    </w:p>
    <w:p w:rsidR="00F22C61" w:rsidRPr="00634C76" w:rsidRDefault="00AA6765">
      <w:pPr>
        <w:autoSpaceDE w:val="0"/>
        <w:autoSpaceDN w:val="0"/>
        <w:spacing w:before="190" w:after="0" w:line="286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Приоритетная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цель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F22C61" w:rsidRPr="00634C76" w:rsidRDefault="00AA6765">
      <w:pPr>
        <w:autoSpaceDE w:val="0"/>
        <w:autoSpaceDN w:val="0"/>
        <w:spacing w:before="18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F22C61" w:rsidRPr="00634C76" w:rsidRDefault="00AA6765">
      <w:pPr>
        <w:autoSpaceDE w:val="0"/>
        <w:autoSpaceDN w:val="0"/>
        <w:spacing w:before="190" w:after="0" w:line="286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выразительности (сравнение, эпитет, олицетворение);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:rsidR="00F22C61" w:rsidRPr="00634C76" w:rsidRDefault="00AA6765">
      <w:pPr>
        <w:autoSpaceDE w:val="0"/>
        <w:autoSpaceDN w:val="0"/>
        <w:spacing w:before="346" w:after="0" w:line="286" w:lineRule="auto"/>
        <w:ind w:right="432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Сказка фольклорная (народная) и литературная (авторская).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F22C61" w:rsidRPr="00634C76" w:rsidRDefault="00AA6765">
      <w:pPr>
        <w:autoSpaceDE w:val="0"/>
        <w:autoSpaceDN w:val="0"/>
        <w:spacing w:before="192" w:after="0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детях и для детей.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</w:t>
      </w:r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представление  на</w:t>
      </w:r>
      <w:proofErr w:type="gram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  примере   не   менее   шести   произведений К. Д. Ушинского, Л. Н.</w:t>
      </w:r>
    </w:p>
    <w:p w:rsidR="00F22C61" w:rsidRPr="00634C76" w:rsidRDefault="00AA6765">
      <w:pPr>
        <w:autoSpaceDE w:val="0"/>
        <w:autoSpaceDN w:val="0"/>
        <w:spacing w:before="70" w:after="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Толстого, В. Г.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Сутеева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Е. А. Пермяка, В. А. Осеевой, А. Л. </w:t>
      </w:r>
      <w:proofErr w:type="spellStart"/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 Ю.</w:t>
      </w:r>
      <w:proofErr w:type="gram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И. Ермолаева,  Р. С.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Сефа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С. В. Михалкова, В. Д.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Берестова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F22C61" w:rsidRPr="00634C76" w:rsidRDefault="00AA6765">
      <w:pPr>
        <w:autoSpaceDE w:val="0"/>
        <w:autoSpaceDN w:val="0"/>
        <w:spacing w:before="190" w:after="0" w:line="27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Произведения о родной природе.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:rsidR="00F22C61" w:rsidRPr="00634C76" w:rsidRDefault="00AA6765">
      <w:pPr>
        <w:autoSpaceDE w:val="0"/>
        <w:autoSpaceDN w:val="0"/>
        <w:spacing w:before="70" w:after="0" w:line="283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Устное народное творчество — малые фольклорные жанры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(не менее шести произведений).</w:t>
      </w:r>
    </w:p>
    <w:p w:rsidR="00F22C61" w:rsidRPr="00634C76" w:rsidRDefault="00AA6765">
      <w:pPr>
        <w:autoSpaceDE w:val="0"/>
        <w:autoSpaceDN w:val="0"/>
        <w:spacing w:before="7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Многообразие малых жанров устного народного творчества: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загадка, пословица, их назначение (веселить, потешать, играть, поучать). Особенности разных малых фольклорных жанров.</w:t>
      </w:r>
    </w:p>
    <w:p w:rsidR="00F22C61" w:rsidRPr="00634C76" w:rsidRDefault="00AA6765">
      <w:pPr>
        <w:autoSpaceDE w:val="0"/>
        <w:autoSpaceDN w:val="0"/>
        <w:spacing w:before="72" w:after="0" w:line="271" w:lineRule="auto"/>
        <w:ind w:right="288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— игровой народный фольклор. Загадки — средство воспитания живости ума,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братьях наших меньших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нравственно-этических понятий: любовь и забота о животных.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маме.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и самостоятельное чтение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разножанровых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</w:p>
    <w:p w:rsidR="00F22C61" w:rsidRPr="00634C76" w:rsidRDefault="00AA6765">
      <w:pPr>
        <w:autoSpaceDE w:val="0"/>
        <w:autoSpaceDN w:val="0"/>
        <w:spacing w:before="70" w:after="0" w:line="271" w:lineRule="auto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Н. Н.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Бромлей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А. В. Митяева, В. Д.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Берестова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Э. Э.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Мошковской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Г. П.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Виеру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, Р. С.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Сефа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120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F22C61" w:rsidRPr="00634C76" w:rsidRDefault="00AA6765">
      <w:pPr>
        <w:autoSpaceDE w:val="0"/>
        <w:autoSpaceDN w:val="0"/>
        <w:spacing w:before="190" w:after="0" w:line="271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Библиографическая культура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ЛИЧНОСТНЫЕ РЕЗУЛЬТАТЫ</w:t>
      </w:r>
    </w:p>
    <w:p w:rsidR="00F22C61" w:rsidRPr="00634C76" w:rsidRDefault="00AA6765">
      <w:pPr>
        <w:autoSpaceDE w:val="0"/>
        <w:autoSpaceDN w:val="0"/>
        <w:spacing w:before="166" w:after="0" w:line="286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gram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чтение»отражают</w:t>
      </w:r>
      <w:proofErr w:type="gram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Гражданско-патриотическое воспитание:</w:t>
      </w:r>
    </w:p>
    <w:p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F22C61" w:rsidRPr="00634C76" w:rsidRDefault="00AA6765">
      <w:pPr>
        <w:autoSpaceDE w:val="0"/>
        <w:autoSpaceDN w:val="0"/>
        <w:spacing w:before="190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F22C61" w:rsidRPr="00634C76" w:rsidRDefault="00AA6765">
      <w:pPr>
        <w:autoSpaceDE w:val="0"/>
        <w:autoSpaceDN w:val="0"/>
        <w:spacing w:before="190" w:after="0" w:line="271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Духовно-нравственное воспитание:</w:t>
      </w:r>
    </w:p>
    <w:p w:rsidR="00F22C61" w:rsidRPr="00634C76" w:rsidRDefault="00AA6765">
      <w:pPr>
        <w:autoSpaceDE w:val="0"/>
        <w:autoSpaceDN w:val="0"/>
        <w:spacing w:before="178" w:after="0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F22C61" w:rsidRPr="00634C76" w:rsidRDefault="00AA6765">
      <w:pPr>
        <w:autoSpaceDE w:val="0"/>
        <w:autoSpaceDN w:val="0"/>
        <w:spacing w:before="24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Эстетическое воспитание:</w:t>
      </w:r>
    </w:p>
    <w:p w:rsidR="00F22C61" w:rsidRPr="00634C76" w:rsidRDefault="00AA6765">
      <w:pPr>
        <w:autoSpaceDE w:val="0"/>
        <w:autoSpaceDN w:val="0"/>
        <w:spacing w:before="178" w:after="0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произведений фольклора и художественной литературы;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F22C61" w:rsidRPr="00634C76" w:rsidRDefault="00AA6765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физическому и психическому здоровью.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Трудовое воспитание:</w:t>
      </w:r>
    </w:p>
    <w:p w:rsidR="00F22C61" w:rsidRPr="00634C76" w:rsidRDefault="00AA6765">
      <w:pPr>
        <w:autoSpaceDE w:val="0"/>
        <w:autoSpaceDN w:val="0"/>
        <w:spacing w:before="180" w:after="0" w:line="271" w:lineRule="auto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Экологическое воспитание:</w:t>
      </w:r>
    </w:p>
    <w:p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неприятие действий, приносящих ей вред.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Ценности научного познания:</w:t>
      </w:r>
    </w:p>
    <w:p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F22C61" w:rsidRPr="00634C76" w:rsidRDefault="00AA6765">
      <w:pPr>
        <w:autoSpaceDE w:val="0"/>
        <w:autoSpaceDN w:val="0"/>
        <w:spacing w:before="190" w:after="0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МЕТАПРЕДМЕТНЫЕ РЕЗУЛЬТАТЫ</w:t>
      </w:r>
    </w:p>
    <w:p w:rsidR="00F22C61" w:rsidRPr="00634C76" w:rsidRDefault="00AA676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F22C61" w:rsidRPr="00634C76" w:rsidRDefault="00AA6765">
      <w:pPr>
        <w:autoSpaceDE w:val="0"/>
        <w:autoSpaceDN w:val="0"/>
        <w:spacing w:before="192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логические действия:</w:t>
      </w:r>
    </w:p>
    <w:p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объединять произведения по жанру, авторской принадлежности;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F22C61" w:rsidRPr="00634C76" w:rsidRDefault="00AA6765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предложенному алгоритму;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90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исследовательские действия: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учителем вопросов;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критериев);</w:t>
      </w:r>
    </w:p>
    <w:p w:rsidR="00F22C61" w:rsidRPr="00634C76" w:rsidRDefault="00AA6765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следствие);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проведённого наблюдения (опыта, классификации, сравнения, исследования);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или сходных ситуациях;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работа с информацией: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выбирать источник получения информации;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представленную в явном виде;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предложенного учителем способа её проверки;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информационной безопасности при поиске информации в сети Интернет;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соответствии с учебной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F22C61" w:rsidRPr="00634C76" w:rsidRDefault="00AA6765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общение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условиями общения в знакомой среде;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дискуссии;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признавать возможность существования разных точек зрения;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корректно и аргументированно высказывать своё мнение;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строить речевое высказывание в соответствии с поставленной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готовить небольшие публичные выступления;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tabs>
          <w:tab w:val="left" w:pos="180"/>
        </w:tabs>
        <w:autoSpaceDE w:val="0"/>
        <w:autoSpaceDN w:val="0"/>
        <w:spacing w:after="0" w:line="271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регулятивные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самоорганизация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выстраивать последовательность выбранных действий;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самоконтроль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причины успеха/неудач учебной деятельности;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корректировать свои учебные действия для преодоления ошибок.</w:t>
      </w:r>
    </w:p>
    <w:p w:rsidR="00F22C61" w:rsidRPr="00634C76" w:rsidRDefault="00AA6765">
      <w:pPr>
        <w:autoSpaceDE w:val="0"/>
        <w:autoSpaceDN w:val="0"/>
        <w:spacing w:before="324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Совместная деятельность:</w:t>
      </w:r>
    </w:p>
    <w:p w:rsidR="00F22C61" w:rsidRPr="00634C76" w:rsidRDefault="00AA6765">
      <w:pPr>
        <w:autoSpaceDE w:val="0"/>
        <w:autoSpaceDN w:val="0"/>
        <w:spacing w:before="22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проявлять готовность руководить, выполнять поручения, подчиняться;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ответственно выполнять свою часть работы;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свой вклад в общий результат;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ПРЕДМЕТНЫЕ РЕЗУЛЬТАТЫ</w:t>
      </w:r>
    </w:p>
    <w:p w:rsidR="00F22C61" w:rsidRPr="00634C76" w:rsidRDefault="00AA6765">
      <w:pPr>
        <w:autoSpaceDE w:val="0"/>
        <w:autoSpaceDN w:val="0"/>
        <w:spacing w:before="166" w:after="0"/>
        <w:ind w:right="576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F22C61" w:rsidRPr="00634C76" w:rsidRDefault="00AA6765">
      <w:pPr>
        <w:autoSpaceDE w:val="0"/>
        <w:autoSpaceDN w:val="0"/>
        <w:spacing w:before="7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К концу обучения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 в первом классе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обучающийся научится:</w:t>
      </w:r>
    </w:p>
    <w:p w:rsidR="00F22C61" w:rsidRPr="00634C76" w:rsidRDefault="00AA6765">
      <w:pPr>
        <w:autoSpaceDE w:val="0"/>
        <w:autoSpaceDN w:val="0"/>
        <w:spacing w:before="178" w:after="0" w:line="278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:rsidR="00F22C61" w:rsidRPr="00634C76" w:rsidRDefault="00AA6765">
      <w:pPr>
        <w:autoSpaceDE w:val="0"/>
        <w:autoSpaceDN w:val="0"/>
        <w:spacing w:before="238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left="420" w:right="100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прозаическую (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нестихотворную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) и стихотворную речь;</w:t>
      </w:r>
    </w:p>
    <w:p w:rsidR="00F22C61" w:rsidRPr="00634C76" w:rsidRDefault="00AA6765">
      <w:pPr>
        <w:autoSpaceDE w:val="0"/>
        <w:autoSpaceDN w:val="0"/>
        <w:spacing w:before="190" w:after="0" w:line="271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потешки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, сказки (фольклорные и литературные), рассказы, стихотворения);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108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F22C61" w:rsidRPr="00634C76" w:rsidRDefault="00AA6765">
      <w:pPr>
        <w:autoSpaceDE w:val="0"/>
        <w:autoSpaceDN w:val="0"/>
        <w:spacing w:before="190" w:after="0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F22C61" w:rsidRPr="00634C76" w:rsidRDefault="00AA6765">
      <w:pPr>
        <w:autoSpaceDE w:val="0"/>
        <w:autoSpaceDN w:val="0"/>
        <w:spacing w:before="190" w:after="0"/>
        <w:ind w:right="20"/>
        <w:jc w:val="both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F22C61" w:rsidRPr="00634C76" w:rsidRDefault="00AA6765">
      <w:pPr>
        <w:autoSpaceDE w:val="0"/>
        <w:autoSpaceDN w:val="0"/>
        <w:spacing w:before="192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по ролям с соблюдением норм произношения, расстановки ударения;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ориентироваться в книге/учебнике по обложке, оглавлению, иллюстрациям;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:rsidR="00F22C61" w:rsidRPr="00634C76" w:rsidRDefault="00AA6765">
      <w:pPr>
        <w:autoSpaceDE w:val="0"/>
        <w:autoSpaceDN w:val="0"/>
        <w:spacing w:before="190" w:after="0" w:line="262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4" w:line="220" w:lineRule="exact"/>
        <w:rPr>
          <w:color w:val="000000" w:themeColor="text1"/>
          <w:lang w:val="ru-RU"/>
        </w:rPr>
      </w:pPr>
    </w:p>
    <w:p w:rsidR="00F22C61" w:rsidRPr="00634C76" w:rsidRDefault="00AA6765">
      <w:pPr>
        <w:autoSpaceDE w:val="0"/>
        <w:autoSpaceDN w:val="0"/>
        <w:spacing w:after="258" w:line="233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634C76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№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п/п</w:t>
            </w:r>
          </w:p>
        </w:tc>
        <w:tc>
          <w:tcPr>
            <w:tcW w:w="3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Количествочасов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Дата</w:t>
            </w:r>
            <w:proofErr w:type="spellEnd"/>
            <w:r w:rsidRPr="00634C76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изучения</w:t>
            </w:r>
            <w:proofErr w:type="spellEnd"/>
          </w:p>
        </w:tc>
        <w:tc>
          <w:tcPr>
            <w:tcW w:w="3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Видыдеятельности</w:t>
            </w:r>
            <w:proofErr w:type="spellEnd"/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Виды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, </w:t>
            </w:r>
            <w:r w:rsidRPr="00634C76">
              <w:rPr>
                <w:color w:val="000000" w:themeColor="text1"/>
                <w:sz w:val="16"/>
                <w:szCs w:val="16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формы</w:t>
            </w:r>
            <w:proofErr w:type="spellEnd"/>
            <w:r w:rsidRPr="00634C76">
              <w:rPr>
                <w:color w:val="000000" w:themeColor="text1"/>
                <w:sz w:val="16"/>
                <w:szCs w:val="16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Электронные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(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цифровые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)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образовательныересурсы</w:t>
            </w:r>
            <w:proofErr w:type="spellEnd"/>
          </w:p>
        </w:tc>
      </w:tr>
      <w:tr w:rsidR="00634C76" w:rsidRPr="00634C76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практическиеработы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634C76" w:rsidRPr="00634C7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ОБУЧЕНИЕ ГРАМОТЕ</w:t>
            </w:r>
          </w:p>
        </w:tc>
      </w:tr>
      <w:tr w:rsidR="00634C76" w:rsidRPr="00634C76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1.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Развитиеречи</w:t>
            </w:r>
            <w:proofErr w:type="spellEnd"/>
          </w:p>
        </w:tc>
      </w:tr>
      <w:tr w:rsidR="00634C76" w:rsidRPr="008E22E4">
        <w:trPr>
          <w:trHeight w:hRule="exact" w:val="74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7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выстроенных в правильной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последовательности: 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обсуждение сюжета;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с опорой на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картинки;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 с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нарушенной последовательностью;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анализ изображённых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установление правильной последовательности событий;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ошибки художника;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внесение изменений в последовательность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по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восстановленной серии картинок;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Совместная работа по составлению небольших рассказов повествовательного характера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(например;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рассказ о случаях из школьной жизни и т. д.); Совместная работа по составлению небольших рассказов описательного характера (например; описание как результат совместных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наблюдений;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описание модели звукового состава слова и т.</w:t>
            </w:r>
          </w:p>
          <w:p w:rsidR="00F22C61" w:rsidRPr="00634C76" w:rsidRDefault="00AA6765">
            <w:pPr>
              <w:autoSpaceDE w:val="0"/>
              <w:autoSpaceDN w:val="0"/>
              <w:spacing w:before="20" w:after="0" w:line="254" w:lineRule="auto"/>
              <w:ind w:left="72" w:right="14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д.);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Самостоятельная работа: составление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короткого рассказа по опорным словам;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Учебный диалог по результатам совместного составления рассказов;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уместности или неуместности использования тех или иных речевых средств; участие в диалоге;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высказывание и обоснование своей точки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зрения;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Слушание текста;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4"/>
              <w:rPr>
                <w:color w:val="000000" w:themeColor="text1"/>
                <w:sz w:val="16"/>
                <w:szCs w:val="16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Урок «Здравствуй, школа». Звуки в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окружающем мире» (РЭШ) 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/3766/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/282692/ Пословицы и поговорки об учебе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maam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detskijsad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kartoteka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634C76">
              <w:rPr>
                <w:color w:val="000000" w:themeColor="text1"/>
                <w:sz w:val="16"/>
                <w:szCs w:val="16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poslovic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pogovorok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ob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uchebe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znanijah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dlja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nachalnoi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shkoly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html</w:t>
            </w:r>
          </w:p>
        </w:tc>
      </w:tr>
      <w:tr w:rsidR="00634C76" w:rsidRPr="00634C76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Итогопоразделу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9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F22C61" w:rsidRPr="00634C76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 xml:space="preserve"> 2.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Слово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szCs w:val="16"/>
              </w:rPr>
              <w:t>предложение</w:t>
            </w:r>
            <w:proofErr w:type="spellEnd"/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2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8E22E4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слова и предложения. Работа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Этикет школьника, правила поведения в школе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kartinki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lyepbuki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na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kupit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skachat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shablony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yetiket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shkolnika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pravila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povedenija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v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shkole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html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«Слово»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/6248/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/285224/</w:t>
            </w:r>
          </w:p>
        </w:tc>
      </w:tr>
      <w:tr w:rsidR="00634C76" w:rsidRPr="008E22E4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Различение слова и обозначаемого им предмета.</w:t>
            </w:r>
          </w:p>
          <w:p w:rsidR="00F22C61" w:rsidRPr="00634C76" w:rsidRDefault="00AA6765">
            <w:pPr>
              <w:autoSpaceDE w:val="0"/>
              <w:autoSpaceDN w:val="0"/>
              <w:spacing w:before="20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80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«Что такое предложение?»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/3615/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/213654/ Урок «Связь слов в предложении. Вежливые слова»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/6418/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/284889/</w:t>
            </w:r>
          </w:p>
        </w:tc>
      </w:tr>
      <w:tr w:rsidR="00634C76" w:rsidRPr="00634C76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Включениеслов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в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предложение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https://resh.edu.ru/subject/lesson/4220/start/201891/</w:t>
            </w:r>
          </w:p>
        </w:tc>
      </w:tr>
      <w:tr w:rsidR="00634C76" w:rsidRPr="00634C76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Игра «Исправь ошибку в предложении»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(корректировка предложений;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содержащих смысловые и грамматические ошибки);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«Что можно сделать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предметом;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 что можно сделать со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называющим этот предмет?»;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https://resh.edu.ru/subject/lesson/5072/start/222521/</w:t>
            </w:r>
          </w:p>
        </w:tc>
      </w:tr>
      <w:tr w:rsidR="00634C76" w:rsidRPr="00634C76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Итогопоразделу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Раздел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3.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Чтение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Графика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.</w:t>
            </w:r>
          </w:p>
        </w:tc>
      </w:tr>
      <w:tr w:rsidR="00634C76" w:rsidRPr="00634C7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  <w:p w:rsidR="00F22C61" w:rsidRPr="00634C76" w:rsidRDefault="00AA6765">
            <w:pPr>
              <w:autoSpaceDE w:val="0"/>
              <w:autoSpaceDN w:val="0"/>
              <w:spacing w:before="2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634C76" w:rsidRPr="008E22E4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прочитанного слога с картинкой;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 названии которой есть этот слог;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</w:p>
        </w:tc>
      </w:tr>
      <w:tr w:rsidR="00634C76" w:rsidRPr="00634C76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  <w:p w:rsidR="00F22C61" w:rsidRPr="00634C76" w:rsidRDefault="00AA6765">
            <w:pPr>
              <w:autoSpaceDE w:val="0"/>
              <w:autoSpaceDN w:val="0"/>
              <w:spacing w:before="18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F22C61" w:rsidRPr="008E22E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8E22E4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«Заверши предложение»; отрабатывается умение завершать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прочитанные незаконченные предложения с опорой на общий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Подбирать пропущенные в предложении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ориентируясь на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Различениезвука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634C76">
        <w:trPr>
          <w:trHeight w:hRule="exact" w:val="61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«Найди нужную букву»(отрабатывается умение соотносить звук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соответствующую ему букву);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дифференцировать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обозначающие близкие по акустико-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артикуляционным признакам согласные звуки ([с] — [з];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[ш]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[с] — [ш];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[з]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[р] — [л];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[ц] — [ч’] 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имеющие оптическое и кинетическое сходство ( о — 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— 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л — 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х;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— ж;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ш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— д и 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https://resh.edu.ru/subject/lesson/6459/start/180605/</w:t>
            </w:r>
          </w:p>
        </w:tc>
      </w:tr>
      <w:tr w:rsidR="00F22C61" w:rsidRPr="008E22E4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8E22E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букв, обозначающих гласный звук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открытом слоге: обозначение гласного звука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7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2" w:after="0" w:line="250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Мягкий знак как показатель мягкости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предшест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​</w:t>
            </w:r>
            <w:r w:rsidRPr="00634C76">
              <w:rPr>
                <w:rFonts w:ascii="DejaVu Serif" w:eastAsia="DejaVu Serif" w:hAnsi="DejaVu Serif"/>
                <w:color w:val="000000" w:themeColor="text1"/>
                <w:w w:val="97"/>
                <w:sz w:val="16"/>
                <w:lang w:val="ru-RU"/>
              </w:rPr>
              <w:t>‐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вующего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согласного звука в конце слова.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Разныеспособыобозначениябуквамизвука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Функция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ь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и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ъ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8E22E4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об истории русского алфавита; о значении алфавита для систематизации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информации;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важности знания последовательности букв в русском алфавите;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«Повтори фрагмент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алфавита»; Игра-соревнование «Повтори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упражнения «Запиши слова по алфавиту»; Работа в парах: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нахождение ошибок в упорядочивании слов по алфавиту;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</w:p>
        </w:tc>
      </w:tr>
      <w:tr w:rsidR="00634C76" w:rsidRPr="00634C76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Итогопоразделу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534CF5" w:rsidRDefault="00534CF5" w:rsidP="00534CF5">
            <w:pPr>
              <w:autoSpaceDE w:val="0"/>
              <w:autoSpaceDN w:val="0"/>
              <w:spacing w:before="78" w:after="0" w:line="230" w:lineRule="auto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51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F22C61" w:rsidRPr="008E22E4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чтения учителем фольклорных произведений (на примере русских народных сказок: «Кот;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петух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«Кот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Жихарка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«Лисичка-сестричка и волк» и литературных (авторских): К. И. Чуковский «Путаница»;«Айболит»;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«Муха-Цокотуха»;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Я Маршак «Тихая сказка»;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Сутеев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«Палочка-выручалочка»);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/4194/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/286050/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8E22E4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4B2CB6">
              <w:rPr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с текстом произведения: читать по частям;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характеризовать героя;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отвечать на вопросы к тексту произведения; подтверждая ответ примерами из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/3915/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/285990/</w:t>
            </w:r>
          </w:p>
        </w:tc>
      </w:tr>
      <w:tr w:rsidR="00F22C61" w:rsidRPr="008E22E4">
        <w:trPr>
          <w:trHeight w:hRule="exact" w:val="8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роднойприроде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8"/>
                <w:szCs w:val="18"/>
                <w:lang w:val="ru-RU"/>
              </w:rPr>
            </w:pPr>
            <w:r w:rsidRPr="004B2CB6">
              <w:rPr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и чтение поэтических описаний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картин природы (пейзажной лирики); Беседа по выявлению понимания настроения;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переданного автором (радость;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грусть;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удивление и др.);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темы стихотворных произведений (трёх-четырёх по выбору); Работа с текстом произведения: различение на слух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стихотворного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нестихотворного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особенностей стихотворной речи (ритм;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созвучные слова (рифма);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слов и словосочетаний;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которые определяют звуковой рисунок текста (например;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«слышать» в тексте звуки весны;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«журчание воды»;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«треск и грохот ледохода»);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Майков «Ласточка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примчалась…»;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Н. Плещеев «Весна» (отрывок);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«Травка зеленеет…»;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Д. Дрожжин;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«Пройдёт зима холодная…»;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А. Есенин «Черёмуха»;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З. Суриков «Лето»;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«Зима»;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М. Белозёров «Подснежники»;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Я. Маршак «Апрель»;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«Ручей»;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«Весна»;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Соколов-Микитов «Русский лес»;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о своих впечатлениях;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эстетическом восприятии прослушанных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произведений и составление высказывания (не менее 3 предложений);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/3892/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/293791/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8E22E4">
        <w:trPr>
          <w:trHeight w:hRule="exact" w:val="5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вслух (использовать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слоговое плавное чтение с переходом на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словами без пропусков и перестановок букв и слогов);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соблюдение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расстановка ударений при выразительном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потешек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считалок;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загадок: поиск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помогающих охарактеризовать жанр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 и назвать его (не менее шести произведений);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объяснение смысла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пословиц;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соотнесение их с содержанием произведения; Разыгрывание в совместной деятельности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небольших диалогов с учётом поставленной цели (организация начала игры;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веселить;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потешать);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Драматизация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потешек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потешка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стихотворение;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8E22E4">
        <w:trPr>
          <w:trHeight w:hRule="exact" w:val="73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произведений о животных.</w:t>
            </w:r>
          </w:p>
          <w:p w:rsidR="00F22C61" w:rsidRPr="00634C76" w:rsidRDefault="00AA6765">
            <w:pPr>
              <w:autoSpaceDE w:val="0"/>
              <w:autoSpaceDN w:val="0"/>
              <w:spacing w:before="20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Н. И. Сладкова «Без слов»;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«На одном бревне»;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И. Коваля «Бабочка»;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Чарушина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«Про Томку»;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А.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Барто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«Страшная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«Вам не нужна сорока?»;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произведений 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животных;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прозаического и стихотворного текстов.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Е. А. Благинина «Котёнок»;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«В лесу смешная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где твой дом?»;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Шим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«Жук на ниточке»;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Д. Берестов «Выводок»;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«Цыплята»;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В. Михалков «Мой щенок»;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«Трезор»;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«Зяблик»;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«Купите собаку»;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«Разговор синицы и дятла»;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Мазнин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«Давайте дружить»;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определение темы и главной мысли;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нравственно-этического содержания произведения (любовь и забота о братьях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наших меньших;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бережное отношение к природе);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  <w:tr w:rsidR="00F22C61" w:rsidRPr="008E22E4">
        <w:trPr>
          <w:trHeight w:hRule="exact" w:val="109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lastRenderedPageBreak/>
              <w:t>1.6.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маме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прослушанного/прочитанного произведения; 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понимание идеи произведения: любовь к своей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родным;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Родине — самое дорогое и важное чувство в жизни человека.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и чтение произведений П. Н.</w:t>
            </w:r>
          </w:p>
          <w:p w:rsidR="00F22C61" w:rsidRPr="00634C76" w:rsidRDefault="00AA6765">
            <w:pPr>
              <w:autoSpaceDE w:val="0"/>
              <w:autoSpaceDN w:val="0"/>
              <w:spacing w:before="1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Воронько «Лучше нет родного края»;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М. 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Есеновского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«Моя небольшая родина»; Н. Н.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Бромлей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«Какое самое первое слово?»; А. В. Митяева «За что я люблю маму»;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Д.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Берестова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«Любили тебя без особых причин…»;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Виеру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«Сколько звёзд на ясном небе!»;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Мошковская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«Я маму мою обидел» (РЭШ)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/5070/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/187430/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8E22E4">
        <w:trPr>
          <w:trHeight w:hRule="exact" w:val="10912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 w:rsidP="00542477">
            <w:pPr>
              <w:autoSpaceDE w:val="0"/>
              <w:autoSpaceDN w:val="0"/>
              <w:spacing w:before="3390" w:after="0" w:line="257" w:lineRule="auto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Соколова-Микитова «Радуга»;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Я. Маршака;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«Радуга» (по выбору не менее одного автора); Работа с текстом произведения: поиск и анализ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определяющих главную мысль произведения; объяснение заголовка;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значения незнакомого слова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обсуждение значения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выражений «Родина-мать»;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«Родина любимая — что мать родная»;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нравственно-этических понятий; обогащение духовно-нравственного опыта учащихся: заботливое отношение к родным в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внимание и любовь к ним; Выразительное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стихотворений с выделением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соблюдением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по предложенному плану о своём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родном крае;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городе;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селе;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своих чувствах к месту; Задания на проверку знания названия страны;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которой мы живём;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её столицы;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заполнение схемы;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проверка и оценка своих результатов;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наизусть с соблюдением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интонационного рисунка произведения (не менее 2;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по выбору);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книг;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выбранных по теме «О Родине;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семье» с учётом рекомендованного списка; представление (рассказ) о прочитанном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произведении по предложенному алгоритму;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424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8E22E4">
        <w:trPr>
          <w:trHeight w:hRule="exact" w:val="5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стихотворных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о чудесах и превращении;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словесной игре и фантазии (не менее трёх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произведений).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К. И. Чуковский «Путаница»;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«Мы играли в хохотушки»; И. М. Пивоварова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Кулинаки-пулинаки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«Я палочкой волшебной…»;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Лунин «Я видела 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Б. 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Заходер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«Моя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вообразилия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П.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Мориц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«Сто фантазий»;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Тувим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«Чудеса»;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английские народные песни и небылицы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переводе К. И. Чуковского и С. Я. Маршака; Работа с текстом произведения: выделение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которые определяют необычность;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сказочность событий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созвучных слов (рифм);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ритмом стихотворного текста; 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объяснение значения слова с 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на тему «О каком чуде ты мечтаешь»; передача своих впечатлений от прочитанного произведения в высказывании (не менее 3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предложений) или в рисунке;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/6463/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/222663/</w:t>
            </w:r>
          </w:p>
        </w:tc>
      </w:tr>
      <w:tr w:rsidR="00F22C61" w:rsidRPr="008E22E4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Экскурсия в библиотеку;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книги по определённой теме;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Участие в беседе: обсуждение важности чтения для развития и обучения;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 изученных понятий в диалоге; Группировка книг по изученным разделам и темам;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необходимой информации в словарях и справочниках об авторах изученных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о своих любимых книгах по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предложенному алгоритму; Рекомендации по летнему чтению;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оформление дневника читателя;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42477">
            <w:pPr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/3869/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/285784/</w:t>
            </w:r>
          </w:p>
        </w:tc>
      </w:tr>
      <w:tr w:rsidR="00F22C61" w:rsidRPr="00634C76">
        <w:trPr>
          <w:trHeight w:hRule="exact" w:val="348"/>
        </w:trPr>
        <w:tc>
          <w:tcPr>
            <w:tcW w:w="43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Итогопоразделу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33</w:t>
            </w:r>
          </w:p>
        </w:tc>
        <w:tc>
          <w:tcPr>
            <w:tcW w:w="106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Резервноевремя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>
        <w:trPr>
          <w:trHeight w:hRule="exact" w:val="32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8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F22C61">
            <w:pPr>
              <w:rPr>
                <w:color w:val="000000" w:themeColor="text1"/>
              </w:rPr>
            </w:pP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:rsidR="00F22C61" w:rsidRPr="00634C76" w:rsidRDefault="00AA6765">
      <w:pPr>
        <w:autoSpaceDE w:val="0"/>
        <w:autoSpaceDN w:val="0"/>
        <w:spacing w:after="32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074"/>
        <w:gridCol w:w="992"/>
        <w:gridCol w:w="1212"/>
        <w:gridCol w:w="1174"/>
        <w:gridCol w:w="1646"/>
      </w:tblGrid>
      <w:tr w:rsidR="00F22C61" w:rsidRPr="00634C76" w:rsidTr="00436AB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№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Темаурока</w:t>
            </w:r>
            <w:proofErr w:type="spellEnd"/>
          </w:p>
        </w:tc>
        <w:tc>
          <w:tcPr>
            <w:tcW w:w="2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Количествочасов</w:t>
            </w:r>
            <w:proofErr w:type="spellEnd"/>
          </w:p>
        </w:tc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 w:rsidP="00436AB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Дата</w:t>
            </w:r>
            <w:proofErr w:type="spellEnd"/>
            <w:r w:rsidR="00FC0251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val="ru-RU"/>
              </w:rPr>
              <w:t xml:space="preserve"> </w:t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Виды</w:t>
            </w:r>
            <w:proofErr w:type="spellEnd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,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формы</w:t>
            </w:r>
            <w:proofErr w:type="spellEnd"/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436AB5" w:rsidRPr="00634C76" w:rsidTr="00436AB5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всего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 w:rsidP="007743C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val="ru-RU"/>
              </w:rPr>
              <w:t>нт</w:t>
            </w:r>
            <w:proofErr w:type="spellEnd"/>
          </w:p>
          <w:p w:rsidR="00436AB5" w:rsidRPr="007743C1" w:rsidRDefault="00436AB5" w:rsidP="007743C1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раб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val="ru-RU"/>
              </w:rPr>
              <w:t>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 w:rsidP="007743C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Практ</w:t>
            </w:r>
            <w:proofErr w:type="spellEnd"/>
          </w:p>
          <w:p w:rsidR="00436AB5" w:rsidRPr="00634C76" w:rsidRDefault="00436AB5" w:rsidP="007743C1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36AB5" w:rsidRPr="00634C76" w:rsidRDefault="00436AB5" w:rsidP="00436AB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 w:rsidP="00436AB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</w:tr>
      <w:tr w:rsidR="00436AB5" w:rsidRPr="00634C76" w:rsidTr="00436AB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«Азбука» — первая учебная книга. Речь устная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письменная.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436AB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62" w:lineRule="auto"/>
              <w:ind w:left="72" w:right="1296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Различиеслова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предложения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D04A95" w:rsidTr="00B35517">
        <w:trPr>
          <w:trHeight w:hRule="exact" w:val="13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Слово и предложение.</w:t>
            </w:r>
          </w:p>
          <w:p w:rsidR="00436AB5" w:rsidRDefault="00436AB5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Различие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обозначаемого им предмета.</w:t>
            </w:r>
          </w:p>
          <w:p w:rsidR="00D04A95" w:rsidRPr="00634C76" w:rsidRDefault="00D04A95" w:rsidP="00B35517">
            <w:pPr>
              <w:autoSpaceDE w:val="0"/>
              <w:autoSpaceDN w:val="0"/>
              <w:spacing w:before="70" w:after="0" w:line="262" w:lineRule="auto"/>
              <w:ind w:left="7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436AB5" w:rsidRPr="00D04A95" w:rsidTr="00436AB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Наблюдение над значением слова.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436AB5" w:rsidRPr="00634C76" w:rsidTr="00B35517">
        <w:trPr>
          <w:trHeight w:hRule="exact" w:val="142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517" w:rsidRDefault="00436AB5" w:rsidP="00B35517">
            <w:pPr>
              <w:autoSpaceDE w:val="0"/>
              <w:autoSpaceDN w:val="0"/>
              <w:spacing w:before="70" w:after="0" w:line="262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Ударение. </w:t>
            </w:r>
            <w:proofErr w:type="spellStart"/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Ударныйслог</w:t>
            </w:r>
            <w:proofErr w:type="spellEnd"/>
            <w:r w:rsidR="00B35517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Русская народная сказка «Колобок».</w:t>
            </w:r>
          </w:p>
          <w:p w:rsidR="00436AB5" w:rsidRPr="00D04A95" w:rsidRDefault="00436AB5" w:rsidP="00AB63FD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D04A95" w:rsidTr="00AC7BA4">
        <w:trPr>
          <w:trHeight w:hRule="exact" w:val="13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04A95" w:rsidRPr="00AC7BA4" w:rsidRDefault="00436AB5" w:rsidP="00AC7BA4">
            <w:pPr>
              <w:autoSpaceDE w:val="0"/>
              <w:autoSpaceDN w:val="0"/>
              <w:spacing w:before="98" w:after="0" w:line="271" w:lineRule="auto"/>
              <w:ind w:left="72" w:right="10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Звуки в окружающем мире и в речи. </w:t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Гласные и </w:t>
            </w:r>
            <w:proofErr w:type="spellStart"/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</w:t>
            </w:r>
            <w:r w:rsid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е</w:t>
            </w:r>
            <w:r w:rsidR="00AC7BA4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звуки</w:t>
            </w:r>
            <w:proofErr w:type="spellEnd"/>
            <w:r w:rsidR="00AC7BA4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436AB5" w:rsidRPr="00634C76" w:rsidTr="00AC7BA4">
        <w:trPr>
          <w:trHeight w:hRule="exact" w:val="18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Осознание единства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звукового состава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его значения. </w:t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Слог- слияние.</w:t>
            </w:r>
          </w:p>
          <w:p w:rsidR="00AC7BA4" w:rsidRPr="00D04A95" w:rsidRDefault="00AC7BA4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B35517">
        <w:trPr>
          <w:trHeight w:hRule="exact" w:val="18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35517" w:rsidRDefault="00436AB5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Слого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-звуковой анализ слов. Работа со схемами-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моделями.</w:t>
            </w:r>
          </w:p>
          <w:p w:rsidR="00436AB5" w:rsidRPr="00634C76" w:rsidRDefault="00B35517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Русская народная сказка «Каша из топора».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436AB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Диагностика по оценке стартовых возможностей.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100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B35517">
        <w:trPr>
          <w:trHeight w:hRule="exact" w:val="62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[а], буквы А, а.</w:t>
            </w:r>
          </w:p>
          <w:p w:rsidR="00D04A95" w:rsidRPr="00634C76" w:rsidRDefault="00D04A95" w:rsidP="00B35517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B35517">
        <w:trPr>
          <w:trHeight w:hRule="exact" w:val="170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7BA4" w:rsidRDefault="00436AB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[о], буквы </w:t>
            </w:r>
            <w:proofErr w:type="gram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</w:t>
            </w:r>
            <w:proofErr w:type="gram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</w:t>
            </w:r>
          </w:p>
          <w:p w:rsidR="00B35517" w:rsidRDefault="00436AB5" w:rsidP="00AC7BA4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о.</w:t>
            </w:r>
          </w:p>
          <w:p w:rsidR="00436AB5" w:rsidRDefault="00B35517" w:rsidP="00AC7BA4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Русская народная сказка «Маша и медведь»</w:t>
            </w:r>
          </w:p>
          <w:p w:rsidR="00AC7BA4" w:rsidRPr="00634C76" w:rsidRDefault="00AC7BA4" w:rsidP="00AC7BA4">
            <w:pPr>
              <w:autoSpaceDE w:val="0"/>
              <w:autoSpaceDN w:val="0"/>
              <w:spacing w:before="98" w:after="0" w:line="262" w:lineRule="auto"/>
              <w:ind w:right="144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436AB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[и], буквы И,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634C76" w:rsidTr="00B35517">
        <w:trPr>
          <w:trHeight w:hRule="exact" w:val="5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[ы], буква ы.</w:t>
            </w:r>
          </w:p>
          <w:p w:rsidR="00F77CFE" w:rsidRPr="00634C76" w:rsidRDefault="00F77CFE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634C76" w:rsidRDefault="00436AB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436AB5" w:rsidRPr="00D04A95" w:rsidTr="00B35517">
        <w:trPr>
          <w:trHeight w:hRule="exact" w:val="128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634C76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Default="00436AB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[у], буквы </w:t>
            </w:r>
            <w:proofErr w:type="gram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</w:t>
            </w:r>
            <w:proofErr w:type="gram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у.</w:t>
            </w:r>
          </w:p>
          <w:p w:rsidR="00D04A95" w:rsidRPr="00634C76" w:rsidRDefault="00B35517" w:rsidP="00D04A95">
            <w:pPr>
              <w:autoSpaceDE w:val="0"/>
              <w:autoSpaceDN w:val="0"/>
              <w:spacing w:before="98" w:after="0" w:line="262" w:lineRule="auto"/>
              <w:ind w:right="144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Стихи. А.С.Пушкина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36AB5" w:rsidRPr="00D04A95" w:rsidRDefault="00436AB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6AB5" w:rsidRPr="00D04A95" w:rsidRDefault="00436AB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</w:tbl>
    <w:p w:rsidR="00F22C61" w:rsidRPr="00D04A95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074"/>
        <w:gridCol w:w="992"/>
        <w:gridCol w:w="1134"/>
        <w:gridCol w:w="6"/>
        <w:gridCol w:w="48"/>
        <w:gridCol w:w="1198"/>
        <w:gridCol w:w="1646"/>
      </w:tblGrid>
      <w:tr w:rsidR="00E80EC4" w:rsidRPr="00D04A95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[н], [н’], буквы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D04A95" w:rsidRDefault="00E80EC4" w:rsidP="00E80EC4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E80EC4" w:rsidRPr="00634C76" w:rsidTr="00E80EC4">
        <w:trPr>
          <w:trHeight w:hRule="exact" w:val="10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[с], [с’], буквы С, с.</w:t>
            </w:r>
          </w:p>
          <w:p w:rsidR="00E80EC4" w:rsidRPr="001B2ABB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</w:p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83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[к], [к’], буквы К, к.</w:t>
            </w:r>
          </w:p>
          <w:p w:rsidR="00E80EC4" w:rsidRPr="00B35517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Дж. </w:t>
            </w:r>
            <w:proofErr w:type="spellStart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Родари</w:t>
            </w:r>
            <w:proofErr w:type="spellEnd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"Путешествие голубой стрелы”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[т], [т’], буквы Т, т.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асные звуки [л], [л’], буквы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Л,л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5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[р], [р’], буквы Р, р.</w:t>
            </w:r>
          </w:p>
          <w:p w:rsidR="00E80EC4" w:rsidRPr="00B35517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 .</w:t>
            </w:r>
            <w:proofErr w:type="spellStart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Пьерро</w:t>
            </w:r>
            <w:proofErr w:type="spellEnd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"Спящая красавица”,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0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1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E80EC4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Буквы Е, е.</w:t>
            </w:r>
          </w:p>
          <w:p w:rsidR="00E80EC4" w:rsidRPr="00B35517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Братья Гримм "Сладкая каша”,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[п], [п’], буквы 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[м], [м’], буквы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73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</w:t>
            </w:r>
          </w:p>
          <w:p w:rsidR="00E80EC4" w:rsidRPr="00B35517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Г.Х.А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ндерсен "Принцесса на горошине”.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6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 Сопоставление слогов и слов с буквами з и с.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6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Согласные звуки [б], [б’], буквы Б, б.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E80EC4">
              <w:rPr>
                <w:rFonts w:ascii="Times New Roman" w:eastAsia="Times New Roman" w:hAnsi="Times New Roman"/>
                <w:color w:val="000000" w:themeColor="text1"/>
                <w:sz w:val="24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6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[б], [б’], буквы Б, б. Сопоставление слогов и слов с буквами б и п.</w:t>
            </w:r>
          </w:p>
          <w:p w:rsidR="00E80EC4" w:rsidRPr="00E80EC4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E80EC4">
              <w:rPr>
                <w:rFonts w:ascii="Times New Roman" w:eastAsia="Times New Roman" w:hAnsi="Times New Roman"/>
                <w:color w:val="000000" w:themeColor="text1"/>
                <w:sz w:val="24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60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 w:themeColor="text1"/>
                <w:sz w:val="24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E80EC4">
              <w:rPr>
                <w:rFonts w:ascii="Times New Roman" w:eastAsia="Times New Roman" w:hAnsi="Times New Roman"/>
                <w:color w:val="000000" w:themeColor="text1"/>
                <w:sz w:val="24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5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 Сопоставление слогов и слов с буквами д и т.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98" w:after="0"/>
              <w:ind w:right="144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26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E80EC4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Буквы Я, я.</w:t>
            </w:r>
          </w:p>
          <w:p w:rsidR="00E80EC4" w:rsidRPr="00B35517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proofErr w:type="spellStart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А.Милн</w:t>
            </w:r>
            <w:proofErr w:type="spellEnd"/>
            <w:r w:rsidRPr="00B355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"Винни Пух и все-все-все</w:t>
            </w:r>
            <w:r>
              <w:rPr>
                <w:rFonts w:ascii="Verdana" w:hAnsi="Verdana" w:cs="Verdana"/>
                <w:sz w:val="17"/>
                <w:szCs w:val="17"/>
                <w:lang w:val="ru-RU"/>
              </w:rPr>
              <w:t>”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 Сопоставление слогов и слов с буквами г и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8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Мягкий согласный звук [ч’], буквы Ч, ч.</w:t>
            </w:r>
          </w:p>
          <w:p w:rsidR="00E80EC4" w:rsidRPr="001B2ABB" w:rsidRDefault="00E80EC4" w:rsidP="00E80EC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Г.Б. Остер "Вредные советы”, "Зарядка для хвоста”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Буква ь — показатель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мягкости предшествующих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Твёрдый согласный звук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[ш], буквы Ш, ш. Сочетание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3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</w:t>
            </w:r>
            <w:r w:rsidRPr="001B2A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К.Чуковский "Доктор Айболит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2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 Сопоставление звуков [ж] и [ш].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Ё,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145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Звук [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j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’], буквы Й, й.</w:t>
            </w:r>
          </w:p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proofErr w:type="spellStart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Б.Заходер</w:t>
            </w:r>
            <w:proofErr w:type="spellEnd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"Веселые </w:t>
            </w:r>
            <w:proofErr w:type="spellStart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стихи”,”Птичья</w:t>
            </w:r>
            <w:proofErr w:type="spellEnd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школа</w:t>
            </w:r>
            <w:r>
              <w:rPr>
                <w:rFonts w:ascii="Verdana" w:hAnsi="Verdana" w:cs="Verdana"/>
                <w:sz w:val="17"/>
                <w:szCs w:val="17"/>
                <w:lang w:val="ru-RU"/>
              </w:rPr>
              <w:t>”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[х], [х’], буквы 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Ю, ю.</w:t>
            </w:r>
          </w:p>
          <w:p w:rsidR="00E80EC4" w:rsidRPr="00D04A95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184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Проект«Необычная азбука».</w:t>
            </w:r>
          </w:p>
          <w:p w:rsidR="00E80EC4" w:rsidRPr="001B2ABB" w:rsidRDefault="00E80EC4" w:rsidP="00E80EC4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 Медведев "О</w:t>
            </w:r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быкновенный великан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Диагностическая работа по итогам 2 четверти.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80EC4" w:rsidRPr="00634C76" w:rsidTr="00E80EC4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[ц], буквы 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EC4" w:rsidRPr="00634C76" w:rsidRDefault="00E80EC4" w:rsidP="00E80EC4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0EC4" w:rsidRPr="00634C76" w:rsidRDefault="00E80EC4" w:rsidP="00E80EC4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D04A95" w:rsidTr="001B2ABB">
        <w:trPr>
          <w:trHeight w:hRule="exact" w:val="10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[э], буквы </w:t>
            </w:r>
            <w:proofErr w:type="gram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Э</w:t>
            </w:r>
            <w:proofErr w:type="gram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э.</w:t>
            </w:r>
          </w:p>
          <w:p w:rsidR="00590A78" w:rsidRPr="00E80EC4" w:rsidRDefault="00590A78" w:rsidP="00E80EC4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D04A95" w:rsidRDefault="00590A7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590A78" w:rsidRPr="00D04A95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глухой согласный звук [щ’]. </w:t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Буквы Щ,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D04A95" w:rsidRDefault="00590A78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D04A95">
              <w:rPr>
                <w:color w:val="000000" w:themeColor="text1"/>
                <w:lang w:val="ru-RU"/>
              </w:rPr>
              <w:br/>
            </w: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590A78" w:rsidRPr="00634C76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D04A95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D04A9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lastRenderedPageBreak/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[ф], [ф’], буквы 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1B2ABB">
        <w:trPr>
          <w:trHeight w:hRule="exact" w:val="202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и твёрдый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разделительные знаки.</w:t>
            </w:r>
          </w:p>
          <w:p w:rsidR="001B2ABB" w:rsidRPr="001B2ABB" w:rsidRDefault="001B2AB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М.Пришвин "Еж”, "Берестяная трубочка”, "</w:t>
            </w:r>
            <w:proofErr w:type="spellStart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Лисичкин</w:t>
            </w:r>
            <w:proofErr w:type="spellEnd"/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хлеб</w:t>
            </w:r>
            <w:r>
              <w:rPr>
                <w:rFonts w:ascii="Verdana" w:hAnsi="Verdana" w:cs="Verdana"/>
                <w:sz w:val="17"/>
                <w:szCs w:val="17"/>
                <w:lang w:val="ru-RU"/>
              </w:rPr>
              <w:t>”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Отработкатехникичтения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138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Знакомство с русским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алфавитом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последовательностью букв.</w:t>
            </w:r>
          </w:p>
          <w:p w:rsidR="00590A78" w:rsidRPr="00634C76" w:rsidRDefault="00590A78" w:rsidP="000D6540">
            <w:pPr>
              <w:autoSpaceDE w:val="0"/>
              <w:autoSpaceDN w:val="0"/>
              <w:spacing w:before="70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Русский алфавит.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99164E">
        <w:trPr>
          <w:trHeight w:hRule="exact" w:val="10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B2ABB" w:rsidRPr="0099164E" w:rsidRDefault="00590A78" w:rsidP="0099164E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Как хорошо уметь читать! Слушание.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Понимание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текста</w:t>
            </w:r>
            <w:proofErr w:type="spellEnd"/>
            <w:r w:rsidR="0099164E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Одна у человека родная мать— одна у него и Родина.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99164E">
        <w:trPr>
          <w:trHeight w:hRule="exact" w:val="101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Default="00590A7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История славянской азбуки. История первого русского букваря.</w:t>
            </w:r>
          </w:p>
          <w:p w:rsidR="00D04A95" w:rsidRPr="00634C76" w:rsidRDefault="00D04A95" w:rsidP="001B2ABB">
            <w:pPr>
              <w:autoSpaceDE w:val="0"/>
              <w:autoSpaceDN w:val="0"/>
              <w:spacing w:before="98" w:after="0" w:line="271" w:lineRule="auto"/>
              <w:ind w:right="144"/>
              <w:rPr>
                <w:color w:val="000000" w:themeColor="text1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А. С. Пушкин — гордость нашей Родины.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А.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Пушкина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Л. Н. Толстого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Произведения К. Д.</w:t>
            </w:r>
          </w:p>
          <w:p w:rsidR="00590A78" w:rsidRPr="00634C76" w:rsidRDefault="00590A78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Ушинского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99164E">
        <w:trPr>
          <w:trHeight w:hRule="exact" w:val="11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Default="00590A7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К. И. Чуковского и С. Я. Маршака.</w:t>
            </w:r>
          </w:p>
          <w:p w:rsidR="00D04A95" w:rsidRPr="001B2ABB" w:rsidRDefault="001B2AB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1B2A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М.М. Зощенко "Елка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В. В. Бианки о животных и М. М.</w:t>
            </w:r>
          </w:p>
          <w:p w:rsidR="00590A78" w:rsidRPr="00634C76" w:rsidRDefault="00590A78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Пришвина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о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природе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Стихи А.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Барто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и С. В. Михалкова.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074"/>
        <w:gridCol w:w="992"/>
        <w:gridCol w:w="1140"/>
        <w:gridCol w:w="60"/>
        <w:gridCol w:w="1186"/>
        <w:gridCol w:w="1646"/>
      </w:tblGrid>
      <w:tr w:rsidR="00590A78" w:rsidRPr="00634C76" w:rsidTr="00590A7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Весёлые стихи Б. 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Заходера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Стихи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В. Д.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Берестова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Диагностическаяработа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Знакомство с учебником по литературному чтению.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17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 маме. Эмма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Мошковская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.«Я маму мою обидел».</w:t>
            </w:r>
          </w:p>
          <w:p w:rsidR="00590A78" w:rsidRPr="00634C76" w:rsidRDefault="00590A78">
            <w:pPr>
              <w:autoSpaceDE w:val="0"/>
              <w:autoSpaceDN w:val="0"/>
              <w:spacing w:before="72" w:after="0" w:line="262" w:lineRule="auto"/>
              <w:ind w:left="72" w:right="288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ГригорийВиеру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Маминдень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590A78" w:rsidRPr="00634C76" w:rsidTr="00590A78">
        <w:trPr>
          <w:trHeight w:hRule="exact" w:val="17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 маме. Елена Благинина.«Мама спит, она устала…»Н. 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Н.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Бромлей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Главное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слово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A78" w:rsidRPr="00634C76" w:rsidRDefault="00590A7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90A78" w:rsidRPr="00634C76" w:rsidRDefault="00590A7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В.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Данько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Загадочныебуквы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«Аля, </w:t>
            </w:r>
            <w:r w:rsidRPr="00634C76">
              <w:rPr>
                <w:color w:val="000000" w:themeColor="text1"/>
                <w:lang w:val="ru-RU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Кляксич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и буква 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Черный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Живаяазбука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Ф. Кривин. «Почему 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поется, а Б нет».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Г.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Сапгир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ПроМедведя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8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Бородицкая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«Разговор с пчелой».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Гамазкова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«Кто как кричит?»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Гамазкова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, 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Григорьева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Живая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азбука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«Автобус номер двадцать шесть». Из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старинных книг.</w:t>
            </w:r>
          </w:p>
          <w:p w:rsidR="00BD6EC8" w:rsidRPr="00634C76" w:rsidRDefault="00BD6EC8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 w:right="550"/>
              <w:jc w:val="both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Чарушин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«Теремок». Русская народная сказка«Рукавичка».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Песенки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Потешки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Небылицы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РифмыМатушкиГусыни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074"/>
        <w:gridCol w:w="992"/>
        <w:gridCol w:w="1200"/>
        <w:gridCol w:w="1186"/>
        <w:gridCol w:w="1646"/>
      </w:tblGrid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Английская народная песенка «Дом, который построил Джек».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А. С.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Пушкина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Русские народные сказки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«Петух и собака», «Гуси-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лебеди». Из старинных книг. 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Лирические стихотворения А.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Майкова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А. Плещеева, Т. Белозёрова.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Лирические стихотворения С. Маршака,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Токмаковой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, 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Ульяницкой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, Л. Яхнина.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Трутнева. «Когда это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бывает?».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«К нам весна шагает…».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Как придумать загадку?</w:t>
            </w:r>
          </w:p>
          <w:p w:rsidR="00BD6EC8" w:rsidRPr="00634C76" w:rsidRDefault="00BD6EC8">
            <w:pPr>
              <w:autoSpaceDE w:val="0"/>
              <w:autoSpaceDN w:val="0"/>
              <w:spacing w:before="7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Проект «Составляем азбуку загадок».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«Воробушки».</w:t>
            </w:r>
          </w:p>
          <w:p w:rsidR="00BD6EC8" w:rsidRPr="00634C76" w:rsidRDefault="00BD6EC8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«Чудо». Из старинных книг.</w:t>
            </w:r>
          </w:p>
          <w:p w:rsidR="00BD6EC8" w:rsidRPr="00634C76" w:rsidRDefault="00BD6EC8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BD6EC8" w:rsidRPr="00634C76" w:rsidTr="00BD6EC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«Мы играли в хохотушки».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Я.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Тайц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Волк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BD6EC8" w:rsidRPr="00634C76" w:rsidRDefault="00BD6EC8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D6EC8" w:rsidRPr="00634C76" w:rsidRDefault="00BD6E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Г. Кружков.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РРы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!». Н. Артюхова. «Саша-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дразнилка».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7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К. Чуковский. 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Федотка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». О.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Дриз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«Привет». О.</w:t>
            </w:r>
          </w:p>
          <w:p w:rsidR="00EF26A5" w:rsidRPr="00634C76" w:rsidRDefault="00EF26A5">
            <w:pPr>
              <w:autoSpaceDE w:val="0"/>
              <w:autoSpaceDN w:val="0"/>
              <w:spacing w:before="70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Григорьев. «Стук». 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РазговорЛютика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Жучка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F917B1" w:rsidTr="00EF26A5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И. Пиво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варова. 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Кулинаки-пулинаки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». К.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Чуковский.«Телефон».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F917B1" w:rsidRDefault="00EF26A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F917B1">
              <w:rPr>
                <w:color w:val="000000" w:themeColor="text1"/>
                <w:lang w:val="ru-RU"/>
              </w:rPr>
              <w:br/>
            </w: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</w:tbl>
    <w:p w:rsidR="00F22C61" w:rsidRPr="00F917B1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074"/>
        <w:gridCol w:w="992"/>
        <w:gridCol w:w="1192"/>
        <w:gridCol w:w="8"/>
        <w:gridCol w:w="1190"/>
        <w:gridCol w:w="1646"/>
      </w:tblGrid>
      <w:tr w:rsidR="00EF26A5" w:rsidRPr="00F917B1" w:rsidTr="00EF26A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Пляцковский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</w:t>
            </w:r>
          </w:p>
          <w:p w:rsidR="00EF26A5" w:rsidRPr="00F917B1" w:rsidRDefault="00EF26A5">
            <w:pPr>
              <w:autoSpaceDE w:val="0"/>
              <w:autoSpaceDN w:val="0"/>
              <w:spacing w:before="70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«Помощник». Из старинных книг. </w:t>
            </w: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</w:t>
            </w:r>
            <w:r w:rsidRPr="00F917B1">
              <w:rPr>
                <w:color w:val="000000" w:themeColor="text1"/>
                <w:lang w:val="ru-RU"/>
              </w:rPr>
              <w:br/>
            </w: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F917B1" w:rsidRDefault="00EF26A5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Устный</w:t>
            </w:r>
            <w:r w:rsidRPr="00F917B1">
              <w:rPr>
                <w:color w:val="000000" w:themeColor="text1"/>
                <w:lang w:val="ru-RU"/>
              </w:rPr>
              <w:br/>
            </w: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опрос;</w:t>
            </w:r>
          </w:p>
        </w:tc>
      </w:tr>
      <w:tr w:rsidR="00EF26A5" w:rsidRPr="00634C76" w:rsidTr="00EF26A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F917B1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F917B1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Ермолаев. «Лучший друг». Е. Благинина.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Подарок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lastRenderedPageBreak/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Орлов. «Кто первый?». 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Бараны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». Р. </w:t>
            </w:r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. «Совет».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427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Берестов. «В магазине игрушек».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Пивоварова«Вежливыйослик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Я. Аким. «Моя родня». Проект «Наш класс –дружная семья»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50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«Хороший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день». По 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Пляцковскому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.«Сердитый дог Буль».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Ю.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Энтин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. «Про дружбу». Из старинных книг.</w:t>
            </w:r>
          </w:p>
          <w:p w:rsidR="00EF26A5" w:rsidRPr="00634C76" w:rsidRDefault="00EF26A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Разноцветныестраницы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«Трезор». Р.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Сеф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Ктолюбитсобак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Осеева. «Собака яростно лаяла».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Токмакова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Купитесобаку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Пляцковский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. «Цап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Царапыч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». Г. Сапгир.«Кошка».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«Лягушата». В. Лунин. «Никого не обижай».</w:t>
            </w:r>
          </w:p>
          <w:p w:rsidR="00EF26A5" w:rsidRPr="00634C76" w:rsidRDefault="00EF26A5">
            <w:pPr>
              <w:autoSpaceDE w:val="0"/>
              <w:autoSpaceDN w:val="0"/>
              <w:spacing w:before="70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Важныйсовет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Н. Сладков. «Лисица и еж». </w:t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Разноцветныестраницы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Устный</w:t>
            </w:r>
            <w:proofErr w:type="spellEnd"/>
            <w:r w:rsidRPr="00634C76">
              <w:rPr>
                <w:color w:val="000000" w:themeColor="text1"/>
              </w:rPr>
              <w:br/>
            </w: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Итоговаякомплекснаяработа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proofErr w:type="spellStart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</w:t>
            </w:r>
            <w:proofErr w:type="spellEnd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;</w:t>
            </w:r>
          </w:p>
        </w:tc>
      </w:tr>
      <w:tr w:rsidR="00EF26A5" w:rsidRPr="00634C76" w:rsidTr="00EF26A5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F26A5" w:rsidRPr="00634C76" w:rsidRDefault="00EF26A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84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26A5" w:rsidRPr="00634C76" w:rsidRDefault="00EF26A5" w:rsidP="00EF26A5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</w:rPr>
            </w:pPr>
          </w:p>
        </w:tc>
      </w:tr>
    </w:tbl>
    <w:p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:rsidR="00F22C61" w:rsidRPr="00634C76" w:rsidRDefault="00F22C61">
      <w:pPr>
        <w:rPr>
          <w:color w:val="000000" w:themeColor="text1"/>
        </w:rPr>
        <w:sectPr w:rsidR="00F22C61" w:rsidRPr="00634C76" w:rsidSect="00D20111">
          <w:pgSz w:w="11900" w:h="16840"/>
          <w:pgMar w:top="284" w:right="650" w:bottom="851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УЧЕБНО-МЕТОДИЧЕСКОЕ ОБЕСПЕЧЕНИЕ ОБРАЗОВАТЕЛЬНОГО ПРОЦЕССА </w:t>
      </w:r>
    </w:p>
    <w:p w:rsidR="00F22C61" w:rsidRPr="00634C76" w:rsidRDefault="00AA6765">
      <w:pPr>
        <w:autoSpaceDE w:val="0"/>
        <w:autoSpaceDN w:val="0"/>
        <w:spacing w:before="346"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>ОБЯЗАТЕЛЬНЫЕ УЧЕБНЫЕ МАТЕРИАЛЫ ДЛЯ УЧЕНИКА</w:t>
      </w:r>
    </w:p>
    <w:p w:rsidR="00F22C61" w:rsidRPr="00634C76" w:rsidRDefault="00AA6765">
      <w:pPr>
        <w:autoSpaceDE w:val="0"/>
        <w:autoSpaceDN w:val="0"/>
        <w:spacing w:before="166" w:after="0" w:line="271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Введите свой вариант:</w:t>
      </w:r>
    </w:p>
    <w:p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:rsidR="00F22C61" w:rsidRPr="00634C76" w:rsidRDefault="00AA6765">
      <w:pPr>
        <w:autoSpaceDE w:val="0"/>
        <w:autoSpaceDN w:val="0"/>
        <w:spacing w:before="166" w:after="0" w:line="278" w:lineRule="auto"/>
        <w:ind w:right="201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Ф. Климанова, В. Г. Горецкий, М. В. Голованова. Литературное чтение. 1 класс: Учебник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тетрадь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Литературное чтение. Рабочие программы. 1-4 классы.</w:t>
      </w:r>
    </w:p>
    <w:p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:rsidR="00F22C61" w:rsidRPr="00634C76" w:rsidRDefault="00AA6765">
      <w:pPr>
        <w:autoSpaceDE w:val="0"/>
        <w:autoSpaceDN w:val="0"/>
        <w:spacing w:before="166" w:after="0" w:line="262" w:lineRule="auto"/>
        <w:ind w:right="9504"/>
        <w:rPr>
          <w:color w:val="000000" w:themeColor="text1"/>
          <w:lang w:val="ru-RU"/>
        </w:rPr>
      </w:pP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resh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edu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  <w:proofErr w:type="spellEnd"/>
      <w:r w:rsidRPr="00634C76">
        <w:rPr>
          <w:color w:val="000000" w:themeColor="text1"/>
          <w:lang w:val="ru-RU"/>
        </w:rPr>
        <w:br/>
      </w:r>
      <w:proofErr w:type="spellStart"/>
      <w:r w:rsidRPr="00634C76">
        <w:rPr>
          <w:rFonts w:ascii="Times New Roman" w:eastAsia="Times New Roman" w:hAnsi="Times New Roman"/>
          <w:color w:val="000000" w:themeColor="text1"/>
          <w:sz w:val="24"/>
        </w:rPr>
        <w:t>uchi</w:t>
      </w:r>
      <w:proofErr w:type="spellEnd"/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</w:p>
    <w:p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:rsidR="00F22C61" w:rsidRPr="00634C76" w:rsidRDefault="00AA6765" w:rsidP="00495998">
      <w:pPr>
        <w:autoSpaceDE w:val="0"/>
        <w:autoSpaceDN w:val="0"/>
        <w:spacing w:after="0" w:line="379" w:lineRule="auto"/>
        <w:ind w:right="432"/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AA6765" w:rsidRPr="00634C76" w:rsidRDefault="00AA6765">
      <w:pPr>
        <w:rPr>
          <w:color w:val="000000" w:themeColor="text1"/>
          <w:lang w:val="ru-RU"/>
        </w:rPr>
      </w:pPr>
    </w:p>
    <w:sectPr w:rsidR="00AA6765" w:rsidRPr="00634C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47730"/>
    <w:rsid w:val="00034616"/>
    <w:rsid w:val="0006063C"/>
    <w:rsid w:val="000902B1"/>
    <w:rsid w:val="000D6540"/>
    <w:rsid w:val="0015074B"/>
    <w:rsid w:val="001B2ABB"/>
    <w:rsid w:val="00240394"/>
    <w:rsid w:val="0029639D"/>
    <w:rsid w:val="00326F90"/>
    <w:rsid w:val="0033347C"/>
    <w:rsid w:val="00393682"/>
    <w:rsid w:val="00436AB5"/>
    <w:rsid w:val="00447E49"/>
    <w:rsid w:val="00495998"/>
    <w:rsid w:val="004B2CB6"/>
    <w:rsid w:val="00534CF5"/>
    <w:rsid w:val="00542477"/>
    <w:rsid w:val="0056727C"/>
    <w:rsid w:val="0058283A"/>
    <w:rsid w:val="005849B3"/>
    <w:rsid w:val="00590A78"/>
    <w:rsid w:val="00634C76"/>
    <w:rsid w:val="00680DFA"/>
    <w:rsid w:val="00693E12"/>
    <w:rsid w:val="00734A4F"/>
    <w:rsid w:val="007743C1"/>
    <w:rsid w:val="007A23E0"/>
    <w:rsid w:val="00872D9E"/>
    <w:rsid w:val="008D0D38"/>
    <w:rsid w:val="008E22E4"/>
    <w:rsid w:val="00971511"/>
    <w:rsid w:val="0099164E"/>
    <w:rsid w:val="009A0287"/>
    <w:rsid w:val="009C3A35"/>
    <w:rsid w:val="00AA1D8D"/>
    <w:rsid w:val="00AA6765"/>
    <w:rsid w:val="00AB63FD"/>
    <w:rsid w:val="00AC7BA4"/>
    <w:rsid w:val="00B224A6"/>
    <w:rsid w:val="00B35517"/>
    <w:rsid w:val="00B47730"/>
    <w:rsid w:val="00BD6EC8"/>
    <w:rsid w:val="00CB0664"/>
    <w:rsid w:val="00CC2315"/>
    <w:rsid w:val="00D04A95"/>
    <w:rsid w:val="00D20111"/>
    <w:rsid w:val="00D52145"/>
    <w:rsid w:val="00DA379B"/>
    <w:rsid w:val="00E80EC4"/>
    <w:rsid w:val="00EB4BAE"/>
    <w:rsid w:val="00EF26A5"/>
    <w:rsid w:val="00F22C61"/>
    <w:rsid w:val="00F42600"/>
    <w:rsid w:val="00F77CFE"/>
    <w:rsid w:val="00F917B1"/>
    <w:rsid w:val="00FC0251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584CE"/>
  <w15:docId w15:val="{79C6BCED-2042-4036-9D50-72FACE4B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693E12"/>
    <w:rPr>
      <w:sz w:val="16"/>
      <w:szCs w:val="16"/>
    </w:rPr>
  </w:style>
  <w:style w:type="paragraph" w:styleId="aff9">
    <w:name w:val="annotation text"/>
    <w:basedOn w:val="a1"/>
    <w:link w:val="affa"/>
    <w:uiPriority w:val="99"/>
    <w:unhideWhenUsed/>
    <w:rsid w:val="00693E1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693E12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693E1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693E12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693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693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9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8E06E0-15B7-4E37-9090-7FA1358C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31</Pages>
  <Words>7124</Words>
  <Characters>40608</Characters>
  <Application>Microsoft Office Word</Application>
  <DocSecurity>0</DocSecurity>
  <Lines>338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47637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Джохар</cp:lastModifiedBy>
  <cp:revision>12</cp:revision>
  <cp:lastPrinted>2022-11-02T06:33:00Z</cp:lastPrinted>
  <dcterms:created xsi:type="dcterms:W3CDTF">2022-09-12T13:47:00Z</dcterms:created>
  <dcterms:modified xsi:type="dcterms:W3CDTF">2022-12-21T06:54:00Z</dcterms:modified>
</cp:coreProperties>
</file>